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5B" w:rsidRPr="005101D0" w:rsidRDefault="00860E5B" w:rsidP="00F9536D">
      <w:pPr>
        <w:jc w:val="center"/>
        <w:rPr>
          <w:rFonts w:cs="2  Homa"/>
          <w:sz w:val="36"/>
          <w:szCs w:val="36"/>
          <w:rtl/>
        </w:rPr>
      </w:pPr>
    </w:p>
    <w:p w:rsidR="00860E5B" w:rsidRPr="005101D0" w:rsidRDefault="00860E5B" w:rsidP="00F9536D">
      <w:pPr>
        <w:jc w:val="center"/>
        <w:rPr>
          <w:rFonts w:cs="2  Homa"/>
          <w:sz w:val="36"/>
          <w:szCs w:val="36"/>
          <w:rtl/>
        </w:rPr>
      </w:pPr>
    </w:p>
    <w:p w:rsidR="000B3F70" w:rsidRPr="005101D0" w:rsidRDefault="00F9536D" w:rsidP="00F9536D">
      <w:pPr>
        <w:jc w:val="center"/>
        <w:rPr>
          <w:rFonts w:cs="2  Homa"/>
          <w:sz w:val="28"/>
          <w:szCs w:val="28"/>
          <w:rtl/>
        </w:rPr>
      </w:pPr>
      <w:r w:rsidRPr="005101D0">
        <w:rPr>
          <w:rFonts w:cs="2  Homa" w:hint="cs"/>
          <w:sz w:val="28"/>
          <w:szCs w:val="28"/>
          <w:rtl/>
        </w:rPr>
        <w:t>دانشگاه علوم پزشكي و خدمات بهداشتي درماني اراك</w:t>
      </w:r>
    </w:p>
    <w:p w:rsidR="00F9536D" w:rsidRPr="005101D0" w:rsidRDefault="00C55F8A" w:rsidP="00F9536D">
      <w:pPr>
        <w:jc w:val="center"/>
        <w:rPr>
          <w:rFonts w:cs="2  Homa"/>
          <w:sz w:val="28"/>
          <w:szCs w:val="28"/>
          <w:rtl/>
        </w:rPr>
      </w:pPr>
      <w:r w:rsidRPr="005101D0">
        <w:rPr>
          <w:rFonts w:cs="2  Homa" w:hint="cs"/>
          <w:sz w:val="28"/>
          <w:szCs w:val="28"/>
          <w:rtl/>
        </w:rPr>
        <w:t>مركز بهداشت استان مركزي</w:t>
      </w:r>
    </w:p>
    <w:p w:rsidR="00F9536D" w:rsidRPr="005101D0" w:rsidRDefault="00F9536D" w:rsidP="00F9536D">
      <w:pPr>
        <w:jc w:val="center"/>
        <w:rPr>
          <w:rFonts w:cs="2  Homa"/>
          <w:sz w:val="28"/>
          <w:szCs w:val="28"/>
          <w:rtl/>
        </w:rPr>
      </w:pPr>
      <w:r w:rsidRPr="005101D0">
        <w:rPr>
          <w:rFonts w:cs="2  Homa" w:hint="cs"/>
          <w:sz w:val="28"/>
          <w:szCs w:val="28"/>
          <w:rtl/>
        </w:rPr>
        <w:t>فرم بررسي وضعيت بهداشتي مساجد و اماكن متبركه</w:t>
      </w:r>
    </w:p>
    <w:p w:rsidR="00F9536D" w:rsidRPr="005101D0" w:rsidRDefault="00F9536D" w:rsidP="00F9536D">
      <w:pPr>
        <w:tabs>
          <w:tab w:val="left" w:pos="298"/>
          <w:tab w:val="center" w:pos="6979"/>
        </w:tabs>
        <w:rPr>
          <w:rFonts w:cs="2  Homa"/>
          <w:sz w:val="28"/>
          <w:szCs w:val="28"/>
          <w:rtl/>
        </w:rPr>
      </w:pPr>
      <w:r w:rsidRPr="005101D0">
        <w:rPr>
          <w:rFonts w:cs="2  Homa"/>
          <w:sz w:val="28"/>
          <w:szCs w:val="28"/>
          <w:rtl/>
        </w:rPr>
        <w:tab/>
      </w:r>
    </w:p>
    <w:p w:rsidR="0042112E" w:rsidRPr="005101D0" w:rsidRDefault="00860E5B" w:rsidP="00EC653E">
      <w:pPr>
        <w:tabs>
          <w:tab w:val="left" w:pos="298"/>
          <w:tab w:val="center" w:pos="6979"/>
        </w:tabs>
        <w:jc w:val="center"/>
        <w:rPr>
          <w:rFonts w:cs="2  Homa"/>
          <w:sz w:val="36"/>
          <w:szCs w:val="36"/>
          <w:rtl/>
        </w:rPr>
      </w:pPr>
      <w:r w:rsidRPr="005101D0">
        <w:rPr>
          <w:rFonts w:cs="2  Homa" w:hint="cs"/>
          <w:sz w:val="28"/>
          <w:szCs w:val="28"/>
          <w:rtl/>
        </w:rPr>
        <w:t>مركز بهداشت شهرستان</w:t>
      </w:r>
      <w:r w:rsidR="00F9536D" w:rsidRPr="005101D0">
        <w:rPr>
          <w:rFonts w:cs="2  Homa" w:hint="cs"/>
          <w:sz w:val="28"/>
          <w:szCs w:val="28"/>
          <w:rtl/>
        </w:rPr>
        <w:t xml:space="preserve">                                                      </w:t>
      </w:r>
      <w:r w:rsidR="009D07FD" w:rsidRPr="005101D0">
        <w:rPr>
          <w:rFonts w:cs="2  Homa" w:hint="cs"/>
          <w:sz w:val="28"/>
          <w:szCs w:val="28"/>
          <w:rtl/>
        </w:rPr>
        <w:t xml:space="preserve">                          </w:t>
      </w:r>
      <w:r w:rsidR="00575096" w:rsidRPr="005101D0">
        <w:rPr>
          <w:rFonts w:cs="2  Homa" w:hint="cs"/>
          <w:sz w:val="28"/>
          <w:szCs w:val="28"/>
          <w:rtl/>
        </w:rPr>
        <w:t xml:space="preserve">شش ماهه </w:t>
      </w:r>
      <w:r w:rsidR="00343ED6">
        <w:rPr>
          <w:rFonts w:cs="2  Homa" w:hint="cs"/>
          <w:sz w:val="28"/>
          <w:szCs w:val="28"/>
          <w:rtl/>
        </w:rPr>
        <w:t xml:space="preserve"> </w:t>
      </w:r>
      <w:r w:rsidR="00EC653E">
        <w:rPr>
          <w:rFonts w:cs="2  Homa" w:hint="cs"/>
          <w:sz w:val="28"/>
          <w:szCs w:val="28"/>
          <w:rtl/>
        </w:rPr>
        <w:t>. . .</w:t>
      </w:r>
      <w:r w:rsidR="00343ED6">
        <w:rPr>
          <w:rFonts w:cs="2  Homa" w:hint="cs"/>
          <w:sz w:val="28"/>
          <w:szCs w:val="28"/>
          <w:rtl/>
        </w:rPr>
        <w:t xml:space="preserve">     </w:t>
      </w:r>
      <w:r w:rsidR="00F72E0F" w:rsidRPr="005101D0">
        <w:rPr>
          <w:rFonts w:cs="2  Homa" w:hint="cs"/>
          <w:sz w:val="28"/>
          <w:szCs w:val="28"/>
          <w:rtl/>
        </w:rPr>
        <w:t>سال</w:t>
      </w:r>
      <w:r w:rsidR="00EC653E">
        <w:rPr>
          <w:rFonts w:cs="2  Homa" w:hint="cs"/>
          <w:sz w:val="28"/>
          <w:szCs w:val="28"/>
          <w:rtl/>
        </w:rPr>
        <w:t>. . .</w:t>
      </w:r>
    </w:p>
    <w:tbl>
      <w:tblPr>
        <w:bidiVisual/>
        <w:tblW w:w="16226" w:type="dxa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"/>
        <w:gridCol w:w="900"/>
        <w:gridCol w:w="652"/>
        <w:gridCol w:w="729"/>
        <w:gridCol w:w="729"/>
        <w:gridCol w:w="729"/>
        <w:gridCol w:w="729"/>
        <w:gridCol w:w="729"/>
        <w:gridCol w:w="729"/>
        <w:gridCol w:w="730"/>
        <w:gridCol w:w="729"/>
        <w:gridCol w:w="730"/>
        <w:gridCol w:w="729"/>
        <w:gridCol w:w="1094"/>
        <w:gridCol w:w="729"/>
        <w:gridCol w:w="912"/>
        <w:gridCol w:w="729"/>
        <w:gridCol w:w="730"/>
        <w:gridCol w:w="912"/>
        <w:gridCol w:w="912"/>
        <w:gridCol w:w="1094"/>
      </w:tblGrid>
      <w:tr w:rsidR="007B727C" w:rsidRPr="005101D0" w:rsidTr="00EC653E">
        <w:trPr>
          <w:trHeight w:val="1428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727C" w:rsidRPr="005101D0" w:rsidRDefault="007B727C" w:rsidP="00EC653E">
            <w:pPr>
              <w:ind w:left="113" w:right="113"/>
              <w:jc w:val="right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رديف</w:t>
            </w:r>
          </w:p>
          <w:p w:rsidR="007B727C" w:rsidRPr="005101D0" w:rsidRDefault="007B727C" w:rsidP="00EC653E">
            <w:pPr>
              <w:ind w:left="113" w:right="113"/>
              <w:jc w:val="right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5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مكان</w:t>
            </w:r>
          </w:p>
        </w:tc>
        <w:tc>
          <w:tcPr>
            <w:tcW w:w="729" w:type="dxa"/>
            <w:vMerge w:val="restart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كل مساجد تحت پوشش</w:t>
            </w:r>
          </w:p>
        </w:tc>
        <w:tc>
          <w:tcPr>
            <w:tcW w:w="729" w:type="dxa"/>
            <w:vMerge w:val="restart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 يا امتياز</w:t>
            </w:r>
          </w:p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50</w:t>
            </w:r>
          </w:p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 يا امتياز</w:t>
            </w:r>
          </w:p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51-75</w:t>
            </w:r>
          </w:p>
        </w:tc>
        <w:tc>
          <w:tcPr>
            <w:tcW w:w="729" w:type="dxa"/>
            <w:vMerge w:val="restart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 يا امتياز</w:t>
            </w:r>
          </w:p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75-100</w:t>
            </w:r>
          </w:p>
        </w:tc>
        <w:tc>
          <w:tcPr>
            <w:tcW w:w="2188" w:type="dxa"/>
            <w:gridSpan w:val="3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مساجدي كه آبدارخانه آنها</w:t>
            </w:r>
          </w:p>
        </w:tc>
        <w:tc>
          <w:tcPr>
            <w:tcW w:w="1459" w:type="dxa"/>
            <w:gridSpan w:val="2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مساجدي كه توالت آنها</w:t>
            </w:r>
          </w:p>
        </w:tc>
        <w:tc>
          <w:tcPr>
            <w:tcW w:w="1823" w:type="dxa"/>
            <w:gridSpan w:val="2"/>
            <w:vAlign w:val="center"/>
          </w:tcPr>
          <w:p w:rsidR="002E15F4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 xml:space="preserve">تعداد مساجدي كه </w:t>
            </w:r>
          </w:p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دستشويي آنها</w:t>
            </w:r>
          </w:p>
        </w:tc>
        <w:tc>
          <w:tcPr>
            <w:tcW w:w="1641" w:type="dxa"/>
            <w:gridSpan w:val="2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مساجدي كه سيستم فاضلاب آنها</w:t>
            </w:r>
          </w:p>
        </w:tc>
        <w:tc>
          <w:tcPr>
            <w:tcW w:w="1459" w:type="dxa"/>
            <w:gridSpan w:val="2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مساجدي كه داراي كپسول اطفاءحريق</w:t>
            </w:r>
          </w:p>
        </w:tc>
        <w:tc>
          <w:tcPr>
            <w:tcW w:w="2918" w:type="dxa"/>
            <w:gridSpan w:val="3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تعداد مساجدي كه كفشداري آنها</w:t>
            </w:r>
          </w:p>
        </w:tc>
      </w:tr>
      <w:tr w:rsidR="00C55F8A" w:rsidRPr="005101D0" w:rsidTr="00EC653E">
        <w:trPr>
          <w:trHeight w:val="1156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بهداشتي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غير بهداشتي</w:t>
            </w: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فاقد آبدارخانه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بهداشتي</w:t>
            </w: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غير بهداشتي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بهداشتي</w:t>
            </w:r>
          </w:p>
        </w:tc>
        <w:tc>
          <w:tcPr>
            <w:tcW w:w="1094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غير بهداشتي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بهداشتي</w:t>
            </w: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غير بهداشتي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ميباشند</w:t>
            </w: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نميباشند</w:t>
            </w: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بهداشتي</w:t>
            </w: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غير بهداشتي</w:t>
            </w:r>
          </w:p>
        </w:tc>
        <w:tc>
          <w:tcPr>
            <w:tcW w:w="1094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فاقد كفشداري</w:t>
            </w:r>
          </w:p>
        </w:tc>
      </w:tr>
      <w:tr w:rsidR="00C55F8A" w:rsidRPr="005101D0" w:rsidTr="00EC653E">
        <w:trPr>
          <w:trHeight w:val="476"/>
        </w:trPr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مساجد شهري</w:t>
            </w:r>
          </w:p>
        </w:tc>
        <w:tc>
          <w:tcPr>
            <w:tcW w:w="652" w:type="dxa"/>
            <w:vAlign w:val="center"/>
          </w:tcPr>
          <w:p w:rsidR="007B727C" w:rsidRPr="00EC653E" w:rsidRDefault="007B727C" w:rsidP="00EC653E">
            <w:pPr>
              <w:rPr>
                <w:rFonts w:cs="2  Homa"/>
                <w:sz w:val="14"/>
                <w:szCs w:val="14"/>
                <w:rtl/>
              </w:rPr>
            </w:pPr>
            <w:r w:rsidRPr="00EC653E">
              <w:rPr>
                <w:rFonts w:cs="2  Homa" w:hint="cs"/>
                <w:sz w:val="14"/>
                <w:szCs w:val="14"/>
                <w:rtl/>
              </w:rPr>
              <w:t>تعداد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E15F4" w:rsidRPr="005101D0" w:rsidRDefault="002E15F4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F72E0F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251110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094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251110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094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</w:tr>
      <w:tr w:rsidR="00C55F8A" w:rsidRPr="005101D0" w:rsidTr="00EC653E">
        <w:trPr>
          <w:trHeight w:val="459"/>
        </w:trPr>
        <w:tc>
          <w:tcPr>
            <w:tcW w:w="27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مساجد روستائي</w:t>
            </w:r>
          </w:p>
        </w:tc>
        <w:tc>
          <w:tcPr>
            <w:tcW w:w="652" w:type="dxa"/>
            <w:vAlign w:val="center"/>
          </w:tcPr>
          <w:p w:rsidR="007B727C" w:rsidRPr="00EC653E" w:rsidRDefault="007B727C" w:rsidP="00C22716">
            <w:pPr>
              <w:jc w:val="center"/>
              <w:rPr>
                <w:rFonts w:cs="2  Homa"/>
                <w:sz w:val="14"/>
                <w:szCs w:val="14"/>
                <w:rtl/>
              </w:rPr>
            </w:pPr>
            <w:r w:rsidRPr="00EC653E">
              <w:rPr>
                <w:rFonts w:cs="2  Homa" w:hint="cs"/>
                <w:sz w:val="14"/>
                <w:szCs w:val="14"/>
                <w:rtl/>
              </w:rPr>
              <w:t>تعداد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5101D0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50A37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094" w:type="dxa"/>
            <w:vAlign w:val="center"/>
          </w:tcPr>
          <w:p w:rsidR="007B727C" w:rsidRPr="005101D0" w:rsidRDefault="007B727C" w:rsidP="00C50A37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50A37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C50A37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5101D0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094" w:type="dxa"/>
            <w:vAlign w:val="center"/>
          </w:tcPr>
          <w:p w:rsidR="007B727C" w:rsidRPr="005101D0" w:rsidRDefault="007B727C" w:rsidP="003D3E73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</w:tr>
      <w:tr w:rsidR="00C55F8A" w:rsidRPr="005101D0" w:rsidTr="00EC653E">
        <w:trPr>
          <w:trHeight w:val="476"/>
        </w:trPr>
        <w:tc>
          <w:tcPr>
            <w:tcW w:w="27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7B727C" w:rsidRPr="005101D0" w:rsidRDefault="007B727C" w:rsidP="00EC653E">
            <w:pPr>
              <w:rPr>
                <w:rFonts w:cs="2  Homa"/>
                <w:sz w:val="16"/>
                <w:szCs w:val="16"/>
                <w:rtl/>
              </w:rPr>
            </w:pPr>
            <w:r w:rsidRPr="005101D0">
              <w:rPr>
                <w:rFonts w:cs="2  Homa" w:hint="cs"/>
                <w:sz w:val="16"/>
                <w:szCs w:val="16"/>
                <w:rtl/>
              </w:rPr>
              <w:t>جمع</w:t>
            </w:r>
            <w:r w:rsidR="00EC653E">
              <w:rPr>
                <w:rFonts w:cs="2  Homa" w:hint="cs"/>
                <w:sz w:val="16"/>
                <w:szCs w:val="16"/>
                <w:rtl/>
              </w:rPr>
              <w:t xml:space="preserve"> شهرستان/</w:t>
            </w:r>
            <w:r w:rsidRPr="005101D0">
              <w:rPr>
                <w:rFonts w:cs="2  Homa" w:hint="cs"/>
                <w:sz w:val="16"/>
                <w:szCs w:val="16"/>
                <w:rtl/>
              </w:rPr>
              <w:t xml:space="preserve"> استان</w:t>
            </w:r>
          </w:p>
        </w:tc>
        <w:tc>
          <w:tcPr>
            <w:tcW w:w="652" w:type="dxa"/>
            <w:vAlign w:val="center"/>
          </w:tcPr>
          <w:p w:rsidR="007B727C" w:rsidRPr="00EC653E" w:rsidRDefault="007B727C" w:rsidP="00C22716">
            <w:pPr>
              <w:jc w:val="center"/>
              <w:rPr>
                <w:rFonts w:cs="2  Homa"/>
                <w:sz w:val="14"/>
                <w:szCs w:val="14"/>
                <w:rtl/>
              </w:rPr>
            </w:pPr>
            <w:r w:rsidRPr="00EC653E">
              <w:rPr>
                <w:rFonts w:cs="2  Homa" w:hint="cs"/>
                <w:sz w:val="14"/>
                <w:szCs w:val="14"/>
                <w:rtl/>
              </w:rPr>
              <w:t>تعداد</w:t>
            </w: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094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730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912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  <w:tc>
          <w:tcPr>
            <w:tcW w:w="1094" w:type="dxa"/>
            <w:vAlign w:val="center"/>
          </w:tcPr>
          <w:p w:rsidR="007B727C" w:rsidRPr="005101D0" w:rsidRDefault="007B727C" w:rsidP="00C22716">
            <w:pPr>
              <w:jc w:val="center"/>
              <w:rPr>
                <w:rFonts w:cs="2  Homa"/>
                <w:sz w:val="16"/>
                <w:szCs w:val="16"/>
                <w:rtl/>
              </w:rPr>
            </w:pPr>
          </w:p>
        </w:tc>
      </w:tr>
    </w:tbl>
    <w:p w:rsidR="00B06EC9" w:rsidRPr="005101D0" w:rsidRDefault="00B06EC9" w:rsidP="005101D0">
      <w:pPr>
        <w:jc w:val="center"/>
        <w:rPr>
          <w:rFonts w:cs="2  Homa"/>
          <w:sz w:val="28"/>
          <w:szCs w:val="28"/>
          <w:rtl/>
        </w:rPr>
      </w:pPr>
      <w:r w:rsidRPr="005101D0">
        <w:rPr>
          <w:rFonts w:cs="2  Homa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نام ونام خانوادگي مسئول</w:t>
      </w:r>
    </w:p>
    <w:p w:rsidR="0042112E" w:rsidRPr="005101D0" w:rsidRDefault="00B06EC9" w:rsidP="00B06EC9">
      <w:pPr>
        <w:jc w:val="center"/>
        <w:rPr>
          <w:rFonts w:cs="2  Homa"/>
          <w:sz w:val="36"/>
          <w:szCs w:val="36"/>
          <w:rtl/>
        </w:rPr>
      </w:pPr>
      <w:r w:rsidRPr="005101D0">
        <w:rPr>
          <w:rFonts w:cs="2  Homa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واحد بهداشت محيط</w:t>
      </w:r>
    </w:p>
    <w:sectPr w:rsidR="0042112E" w:rsidRPr="005101D0" w:rsidSect="00B06EC9">
      <w:pgSz w:w="16838" w:h="11906" w:orient="landscape"/>
      <w:pgMar w:top="0" w:right="1440" w:bottom="1258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0B3F70"/>
    <w:rsid w:val="00065ABA"/>
    <w:rsid w:val="000B3F70"/>
    <w:rsid w:val="000C7796"/>
    <w:rsid w:val="001618A4"/>
    <w:rsid w:val="00176C5E"/>
    <w:rsid w:val="00251110"/>
    <w:rsid w:val="002E15F4"/>
    <w:rsid w:val="00343ED6"/>
    <w:rsid w:val="003D3E73"/>
    <w:rsid w:val="00420D5C"/>
    <w:rsid w:val="0042112E"/>
    <w:rsid w:val="005101D0"/>
    <w:rsid w:val="00575096"/>
    <w:rsid w:val="005A3FFF"/>
    <w:rsid w:val="00604381"/>
    <w:rsid w:val="00786655"/>
    <w:rsid w:val="007B727C"/>
    <w:rsid w:val="00860E5B"/>
    <w:rsid w:val="0092282D"/>
    <w:rsid w:val="009B11C8"/>
    <w:rsid w:val="009D07FD"/>
    <w:rsid w:val="00A25204"/>
    <w:rsid w:val="00B05A25"/>
    <w:rsid w:val="00B06EC9"/>
    <w:rsid w:val="00BC0DC5"/>
    <w:rsid w:val="00C22716"/>
    <w:rsid w:val="00C50A37"/>
    <w:rsid w:val="00C55F8A"/>
    <w:rsid w:val="00CB0995"/>
    <w:rsid w:val="00D21488"/>
    <w:rsid w:val="00D61C38"/>
    <w:rsid w:val="00DB4A67"/>
    <w:rsid w:val="00EC653E"/>
    <w:rsid w:val="00F72E0F"/>
    <w:rsid w:val="00F9536D"/>
    <w:rsid w:val="00FD42B1"/>
    <w:rsid w:val="00FE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1C8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36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6DA1-9125-4BF8-AB32-348018BD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و خدمات بهداشتي درماني اراك</vt:lpstr>
    </vt:vector>
  </TitlesOfParts>
  <Company>Health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و خدمات بهداشتي درماني اراك</dc:title>
  <dc:subject/>
  <dc:creator>Mohit</dc:creator>
  <cp:keywords/>
  <cp:lastModifiedBy>b14078</cp:lastModifiedBy>
  <cp:revision>2</cp:revision>
  <cp:lastPrinted>2008-10-13T08:10:00Z</cp:lastPrinted>
  <dcterms:created xsi:type="dcterms:W3CDTF">2013-02-03T09:42:00Z</dcterms:created>
  <dcterms:modified xsi:type="dcterms:W3CDTF">2013-02-03T09:42:00Z</dcterms:modified>
</cp:coreProperties>
</file>